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93" w:rsidRPr="008B0400" w:rsidRDefault="003C2017" w:rsidP="003C2017">
      <w:pPr>
        <w:jc w:val="center"/>
        <w:rPr>
          <w:rFonts w:ascii="Arial Black" w:hAnsi="Arial Black"/>
          <w:b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8B0400">
        <w:rPr>
          <w:rFonts w:ascii="Arial Black" w:hAnsi="Arial Black"/>
          <w:b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OFFICE HOUSE CENTRUM</w:t>
      </w:r>
    </w:p>
    <w:p w:rsidR="008B0400" w:rsidRPr="008B0400" w:rsidRDefault="003C2017" w:rsidP="008B04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0400">
        <w:rPr>
          <w:rFonts w:ascii="Arial" w:hAnsi="Arial" w:cs="Arial"/>
          <w:b/>
          <w:sz w:val="24"/>
          <w:szCs w:val="24"/>
        </w:rPr>
        <w:t>Centrum developmentu a inžinieringu spoločností KANVOD</w:t>
      </w:r>
    </w:p>
    <w:p w:rsidR="008B0400" w:rsidRDefault="003C2017" w:rsidP="008B04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Župná ul. 21, </w:t>
      </w:r>
      <w:r w:rsidR="008B0400">
        <w:rPr>
          <w:rFonts w:ascii="Arial" w:hAnsi="Arial" w:cs="Arial"/>
          <w:sz w:val="24"/>
          <w:szCs w:val="24"/>
        </w:rPr>
        <w:t>Zlaté Moravce</w:t>
      </w:r>
    </w:p>
    <w:p w:rsidR="003C2017" w:rsidRPr="008B0400" w:rsidRDefault="008B0400" w:rsidP="008B04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t</w:t>
      </w:r>
      <w:r w:rsidRPr="008B0400">
        <w:rPr>
          <w:rFonts w:ascii="Arial" w:hAnsi="Arial" w:cs="Arial"/>
          <w:sz w:val="24"/>
          <w:szCs w:val="24"/>
        </w:rPr>
        <w:t>el.: 0905 624 220  a 0918 530</w:t>
      </w:r>
      <w:r>
        <w:rPr>
          <w:rFonts w:ascii="Arial" w:hAnsi="Arial" w:cs="Arial"/>
          <w:sz w:val="24"/>
          <w:szCs w:val="24"/>
        </w:rPr>
        <w:t> </w:t>
      </w:r>
      <w:r w:rsidRPr="008B0400">
        <w:rPr>
          <w:rFonts w:ascii="Arial" w:hAnsi="Arial" w:cs="Arial"/>
          <w:sz w:val="24"/>
          <w:szCs w:val="24"/>
        </w:rPr>
        <w:t>568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8B0400">
        <w:rPr>
          <w:rFonts w:ascii="Arial" w:hAnsi="Arial" w:cs="Arial"/>
          <w:sz w:val="24"/>
          <w:szCs w:val="24"/>
        </w:rPr>
        <w:t>e-mail:  cdai.kanvod@gmail.com</w:t>
      </w:r>
    </w:p>
    <w:p w:rsidR="008B0400" w:rsidRDefault="008B0400" w:rsidP="00935F93">
      <w:pPr>
        <w:rPr>
          <w:rFonts w:ascii="Arial Black" w:hAnsi="Arial Black"/>
          <w:sz w:val="28"/>
          <w:szCs w:val="28"/>
        </w:rPr>
      </w:pPr>
    </w:p>
    <w:p w:rsidR="008B0400" w:rsidRPr="008B0400" w:rsidRDefault="008B0400" w:rsidP="008B0400">
      <w:pPr>
        <w:jc w:val="center"/>
        <w:rPr>
          <w:rFonts w:ascii="Berlin Sans FB" w:hAnsi="Berlin Sans FB"/>
          <w:sz w:val="40"/>
          <w:szCs w:val="40"/>
        </w:rPr>
      </w:pPr>
      <w:r w:rsidRPr="008B0400">
        <w:rPr>
          <w:rFonts w:ascii="Berlin Sans FB" w:hAnsi="Berlin Sans FB"/>
          <w:sz w:val="40"/>
          <w:szCs w:val="40"/>
        </w:rPr>
        <w:t>Ponuka nových exkluzívnych služieb</w:t>
      </w:r>
    </w:p>
    <w:p w:rsidR="008B0400" w:rsidRDefault="008B0400" w:rsidP="00935F93">
      <w:pPr>
        <w:rPr>
          <w:rFonts w:ascii="Arial Black" w:hAnsi="Arial Black"/>
          <w:sz w:val="28"/>
          <w:szCs w:val="28"/>
        </w:rPr>
      </w:pPr>
    </w:p>
    <w:p w:rsidR="00935F93" w:rsidRDefault="00935F93" w:rsidP="00935F93">
      <w:pPr>
        <w:rPr>
          <w:rFonts w:ascii="Arial Black" w:hAnsi="Arial Black"/>
          <w:sz w:val="28"/>
          <w:szCs w:val="28"/>
        </w:rPr>
      </w:pPr>
      <w:r w:rsidRPr="00935F93">
        <w:rPr>
          <w:rFonts w:ascii="Arial Black" w:hAnsi="Arial Black"/>
          <w:sz w:val="28"/>
          <w:szCs w:val="28"/>
        </w:rPr>
        <w:t>Virtuálna kancelária</w:t>
      </w:r>
      <w:r w:rsidR="008B0400">
        <w:rPr>
          <w:rFonts w:ascii="Arial Black" w:hAnsi="Arial Black"/>
          <w:sz w:val="28"/>
          <w:szCs w:val="28"/>
        </w:rPr>
        <w:t xml:space="preserve"> v OFFICE HOUSE CENTRUM</w:t>
      </w:r>
    </w:p>
    <w:p w:rsidR="008B0400" w:rsidRPr="00935F93" w:rsidRDefault="008B0400" w:rsidP="00935F93">
      <w:pPr>
        <w:rPr>
          <w:rFonts w:ascii="Arial Black" w:hAnsi="Arial Black"/>
          <w:sz w:val="28"/>
          <w:szCs w:val="28"/>
        </w:rPr>
      </w:pPr>
    </w:p>
    <w:p w:rsidR="00935F93" w:rsidRDefault="00935F93" w:rsidP="00935F93">
      <w:r>
        <w:t xml:space="preserve">Okrem samotného </w:t>
      </w:r>
      <w:r w:rsidRPr="008B0400">
        <w:rPr>
          <w:b/>
        </w:rPr>
        <w:t>sídla firmy</w:t>
      </w:r>
      <w:r>
        <w:t xml:space="preserve">, ktoré primárne slúži pre umiestnenie obchodnej adresy a úschovu a preposielanie poštových zásielok, ponúkame svojim klientom tiež </w:t>
      </w:r>
      <w:r w:rsidRPr="008B0400">
        <w:rPr>
          <w:b/>
        </w:rPr>
        <w:t>prenájom virtuálnej kancelárie</w:t>
      </w:r>
      <w:r>
        <w:t xml:space="preserve">, ktorá rozširuje službu </w:t>
      </w:r>
      <w:r w:rsidR="008B0400">
        <w:t>sídla firmy</w:t>
      </w:r>
      <w:r>
        <w:t xml:space="preserve"> o administratívne a technické zázemie. </w:t>
      </w:r>
      <w:r>
        <w:t xml:space="preserve"> S virtuálnou kanceláriou</w:t>
      </w:r>
      <w:r>
        <w:t xml:space="preserve"> získate možnosť krátkodobého využívania plne vybav</w:t>
      </w:r>
      <w:r>
        <w:t>enej kancelárie, administratívny</w:t>
      </w:r>
      <w:r>
        <w:t xml:space="preserve"> a technický servis a ďalších zaujímavých služieb, ktoré vám znížia náklady a zároveň zvýši</w:t>
      </w:r>
      <w:r>
        <w:t>a</w:t>
      </w:r>
      <w:r>
        <w:t xml:space="preserve"> konkurenčnú výhodu.</w:t>
      </w:r>
    </w:p>
    <w:p w:rsidR="008B0400" w:rsidRDefault="008B0400" w:rsidP="00935F93">
      <w:pPr>
        <w:rPr>
          <w:rFonts w:ascii="Arial Black" w:hAnsi="Arial Black" w:cs="Times New Roman"/>
          <w:sz w:val="28"/>
          <w:szCs w:val="28"/>
        </w:rPr>
      </w:pPr>
    </w:p>
    <w:p w:rsidR="00935F93" w:rsidRDefault="00935F93" w:rsidP="00935F93">
      <w:pPr>
        <w:rPr>
          <w:rFonts w:ascii="Arial Black" w:hAnsi="Arial Black"/>
          <w:sz w:val="28"/>
          <w:szCs w:val="28"/>
        </w:rPr>
      </w:pPr>
      <w:r w:rsidRPr="00935F93">
        <w:rPr>
          <w:rFonts w:ascii="Arial Black" w:hAnsi="Arial Black" w:cs="Times New Roman"/>
          <w:sz w:val="28"/>
          <w:szCs w:val="28"/>
        </w:rPr>
        <w:t>Č</w:t>
      </w:r>
      <w:r w:rsidRPr="00935F93">
        <w:rPr>
          <w:rFonts w:ascii="Arial Black" w:hAnsi="Arial Black"/>
          <w:sz w:val="28"/>
          <w:szCs w:val="28"/>
        </w:rPr>
        <w:t>o je to virtu</w:t>
      </w:r>
      <w:r w:rsidRPr="00935F93">
        <w:rPr>
          <w:rFonts w:ascii="Arial Black" w:hAnsi="Arial Black" w:cs="AcmeFont"/>
          <w:sz w:val="28"/>
          <w:szCs w:val="28"/>
        </w:rPr>
        <w:t>á</w:t>
      </w:r>
      <w:r w:rsidRPr="00935F93">
        <w:rPr>
          <w:rFonts w:ascii="Arial Black" w:hAnsi="Arial Black"/>
          <w:sz w:val="28"/>
          <w:szCs w:val="28"/>
        </w:rPr>
        <w:t>lna kancel</w:t>
      </w:r>
      <w:r w:rsidRPr="00935F93">
        <w:rPr>
          <w:rFonts w:ascii="Arial Black" w:hAnsi="Arial Black" w:cs="AcmeFont"/>
          <w:sz w:val="28"/>
          <w:szCs w:val="28"/>
        </w:rPr>
        <w:t>á</w:t>
      </w:r>
      <w:r w:rsidRPr="00935F93">
        <w:rPr>
          <w:rFonts w:ascii="Arial Black" w:hAnsi="Arial Black"/>
          <w:sz w:val="28"/>
          <w:szCs w:val="28"/>
        </w:rPr>
        <w:t>ria?</w:t>
      </w:r>
    </w:p>
    <w:p w:rsidR="008B0400" w:rsidRPr="00935F93" w:rsidRDefault="008B0400" w:rsidP="00935F93">
      <w:pPr>
        <w:rPr>
          <w:rFonts w:ascii="Arial Black" w:hAnsi="Arial Black"/>
          <w:sz w:val="28"/>
          <w:szCs w:val="28"/>
        </w:rPr>
      </w:pPr>
    </w:p>
    <w:p w:rsidR="00935F93" w:rsidRDefault="00935F93" w:rsidP="00935F93">
      <w:r>
        <w:t xml:space="preserve">Virtuálna kancelária je alternatívnym riešením klasických kancelárskych priestorov, ktorá poskytuje všetky výhody lokality hlavnej kancelárie aj bez vašej prítomnosti. Prostredníctvom </w:t>
      </w:r>
      <w:r w:rsidR="008B0400">
        <w:t>nášho</w:t>
      </w:r>
      <w:r>
        <w:t xml:space="preserve"> personálu vám zabezpečíme osobný styk s každou návštevou, postaráme sa o vybavenie každého prichádzajúceho telefónneho hovoru, starostlivo evidujeme a následne vás budeme informovať o každej zásielke, ktorá na adresu vašej virtuálnej kancelárie dorazí.</w:t>
      </w:r>
    </w:p>
    <w:p w:rsidR="00935F93" w:rsidRDefault="00935F93" w:rsidP="00935F93">
      <w:r>
        <w:t>Virtuálnu kanceláriu</w:t>
      </w:r>
      <w:r>
        <w:t xml:space="preserve"> je možné využiť aj ako sídlo firmy</w:t>
      </w:r>
      <w:r w:rsidR="008B0400">
        <w:t xml:space="preserve"> ale aj ako kontaktné miesto</w:t>
      </w:r>
      <w:r>
        <w:t>. Stačí si na danú adresu virtuálnej kancelárie umiestniť svoje sídlo firmy, v ktorom budete môcť flexibilne využívať svoju vlastnú kanceláriu a rokovať s obchodnými partnermi alebo klientmi!</w:t>
      </w:r>
    </w:p>
    <w:p w:rsidR="008B0400" w:rsidRDefault="008B0400" w:rsidP="00935F93">
      <w:pPr>
        <w:rPr>
          <w:rFonts w:ascii="Arial Black" w:hAnsi="Arial Black"/>
          <w:sz w:val="28"/>
          <w:szCs w:val="28"/>
        </w:rPr>
      </w:pPr>
    </w:p>
    <w:p w:rsidR="00935F93" w:rsidRDefault="00935F93" w:rsidP="00935F93">
      <w:pPr>
        <w:rPr>
          <w:rFonts w:ascii="Arial Black" w:hAnsi="Arial Black"/>
          <w:sz w:val="28"/>
          <w:szCs w:val="28"/>
        </w:rPr>
      </w:pPr>
      <w:r w:rsidRPr="00935F93">
        <w:rPr>
          <w:rFonts w:ascii="Arial Black" w:hAnsi="Arial Black"/>
          <w:sz w:val="28"/>
          <w:szCs w:val="28"/>
        </w:rPr>
        <w:lastRenderedPageBreak/>
        <w:t>Prečo sídlo firmy práve u nás?</w:t>
      </w:r>
    </w:p>
    <w:p w:rsidR="008B0400" w:rsidRDefault="008B0400" w:rsidP="00935F93">
      <w:pPr>
        <w:rPr>
          <w:rFonts w:ascii="Arial Black" w:hAnsi="Arial Black"/>
          <w:sz w:val="28"/>
          <w:szCs w:val="28"/>
        </w:rPr>
      </w:pPr>
    </w:p>
    <w:p w:rsidR="00935F93" w:rsidRDefault="00935F93" w:rsidP="00935F93">
      <w:pPr>
        <w:pStyle w:val="Odsekzoznamu"/>
        <w:numPr>
          <w:ilvl w:val="0"/>
          <w:numId w:val="1"/>
        </w:numPr>
      </w:pPr>
      <w:r>
        <w:t>v</w:t>
      </w:r>
      <w:r>
        <w:t>irtuálna kancelária v prestížnej lokalite v centre mesta</w:t>
      </w:r>
    </w:p>
    <w:p w:rsidR="003C2017" w:rsidRDefault="003C2017" w:rsidP="00935F93">
      <w:pPr>
        <w:pStyle w:val="Odsekzoznamu"/>
        <w:numPr>
          <w:ilvl w:val="0"/>
          <w:numId w:val="1"/>
        </w:numPr>
      </w:pPr>
      <w:r>
        <w:t>možnosť zriadiť len kontaktné miesto – adresu pre vašu firmu, resp. vaše činnosti</w:t>
      </w:r>
    </w:p>
    <w:p w:rsidR="00935F93" w:rsidRDefault="00935F93" w:rsidP="00935F93">
      <w:pPr>
        <w:pStyle w:val="Odsekzoznamu"/>
        <w:numPr>
          <w:ilvl w:val="0"/>
          <w:numId w:val="1"/>
        </w:numPr>
      </w:pPr>
      <w:r>
        <w:t>profesionálne administratívne a technické zázemie</w:t>
      </w:r>
    </w:p>
    <w:p w:rsidR="00935F93" w:rsidRDefault="00935F93" w:rsidP="00935F93">
      <w:pPr>
        <w:pStyle w:val="Odsekzoznamu"/>
        <w:numPr>
          <w:ilvl w:val="0"/>
          <w:numId w:val="1"/>
        </w:numPr>
      </w:pPr>
      <w:r>
        <w:t>možnosť individuálneho riešenia</w:t>
      </w:r>
      <w:r>
        <w:t xml:space="preserve"> akéhokoľvek problému</w:t>
      </w:r>
    </w:p>
    <w:p w:rsidR="00935F93" w:rsidRDefault="00935F93" w:rsidP="00935F93">
      <w:pPr>
        <w:pStyle w:val="Odsekzoznamu"/>
        <w:numPr>
          <w:ilvl w:val="0"/>
          <w:numId w:val="1"/>
        </w:numPr>
      </w:pPr>
      <w:r>
        <w:t>silné zázemie skupiny spolupracujúcich spoločností</w:t>
      </w:r>
    </w:p>
    <w:p w:rsidR="00935F93" w:rsidRDefault="00935F93" w:rsidP="00935F93">
      <w:pPr>
        <w:pStyle w:val="Odsekzoznamu"/>
        <w:numPr>
          <w:ilvl w:val="0"/>
          <w:numId w:val="1"/>
        </w:numPr>
      </w:pPr>
      <w:r>
        <w:t xml:space="preserve">neoceniteľná pomoc pre </w:t>
      </w:r>
      <w:r>
        <w:t>začínajúc</w:t>
      </w:r>
      <w:r>
        <w:t>e</w:t>
      </w:r>
      <w:r>
        <w:t xml:space="preserve"> podnikateľské subjekty,</w:t>
      </w:r>
      <w:r>
        <w:t xml:space="preserve"> živnostníkov, fyzické osoby</w:t>
      </w:r>
    </w:p>
    <w:p w:rsidR="00935F93" w:rsidRDefault="00935F93" w:rsidP="00935F93">
      <w:pPr>
        <w:pStyle w:val="Odsekzoznamu"/>
        <w:numPr>
          <w:ilvl w:val="0"/>
          <w:numId w:val="1"/>
        </w:numPr>
      </w:pPr>
      <w:r>
        <w:t xml:space="preserve">spoločnosti expandujúce </w:t>
      </w:r>
      <w:r>
        <w:t xml:space="preserve">a pôsobiace v rôznych </w:t>
      </w:r>
      <w:r>
        <w:t xml:space="preserve"> regiónov</w:t>
      </w:r>
      <w:r>
        <w:t xml:space="preserve"> ocenia služby virtuálnej kancelárie</w:t>
      </w:r>
    </w:p>
    <w:p w:rsidR="00935F93" w:rsidRDefault="00935F93" w:rsidP="00935F93">
      <w:pPr>
        <w:pStyle w:val="Odsekzoznamu"/>
        <w:numPr>
          <w:ilvl w:val="0"/>
          <w:numId w:val="1"/>
        </w:numPr>
      </w:pPr>
      <w:r>
        <w:t xml:space="preserve">veľmi výhodné pre </w:t>
      </w:r>
      <w:r>
        <w:t>subjekty, ktoré nepotrebujú k svojmu podnikaniu samostatnú kanceláriu</w:t>
      </w:r>
    </w:p>
    <w:p w:rsidR="00935F93" w:rsidRDefault="00935F93" w:rsidP="00935F93">
      <w:pPr>
        <w:pStyle w:val="Odsekzoznamu"/>
        <w:numPr>
          <w:ilvl w:val="0"/>
          <w:numId w:val="1"/>
        </w:numPr>
      </w:pPr>
      <w:r>
        <w:t>výborné riešenie pre podnikateľov</w:t>
      </w:r>
      <w:r>
        <w:t>, ktorí nechcú mať sídlo svojej firmy registrované na adrese svojho trvalého bydliska</w:t>
      </w:r>
    </w:p>
    <w:p w:rsidR="00935F93" w:rsidRDefault="00935F93" w:rsidP="00935F93">
      <w:pPr>
        <w:pStyle w:val="Odsekzoznamu"/>
        <w:numPr>
          <w:ilvl w:val="0"/>
          <w:numId w:val="1"/>
        </w:numPr>
      </w:pPr>
      <w:r>
        <w:t xml:space="preserve">skvelé riešenie pre </w:t>
      </w:r>
      <w:r>
        <w:t>subjekty, ktorých manažéri sú prevažne na cestách a administratívny servis potrebujú len príležitostne</w:t>
      </w:r>
    </w:p>
    <w:p w:rsidR="008B0400" w:rsidRDefault="008B0400" w:rsidP="00935F93">
      <w:pPr>
        <w:rPr>
          <w:b/>
        </w:rPr>
      </w:pPr>
    </w:p>
    <w:p w:rsidR="00935F93" w:rsidRDefault="00935F93" w:rsidP="00935F93">
      <w:pPr>
        <w:rPr>
          <w:rFonts w:ascii="Arial Black" w:hAnsi="Arial Black"/>
          <w:sz w:val="28"/>
          <w:szCs w:val="28"/>
        </w:rPr>
      </w:pPr>
      <w:r w:rsidRPr="00935F93">
        <w:rPr>
          <w:rFonts w:ascii="Arial Black" w:hAnsi="Arial Black"/>
          <w:sz w:val="28"/>
          <w:szCs w:val="28"/>
        </w:rPr>
        <w:t>Výhody virtuálnej kancelárie:</w:t>
      </w:r>
    </w:p>
    <w:p w:rsidR="008B0400" w:rsidRDefault="008B0400" w:rsidP="00935F93">
      <w:pPr>
        <w:rPr>
          <w:rFonts w:ascii="Arial Black" w:hAnsi="Arial Black"/>
          <w:sz w:val="28"/>
          <w:szCs w:val="28"/>
        </w:rPr>
      </w:pPr>
    </w:p>
    <w:p w:rsidR="00935F93" w:rsidRDefault="00935F93" w:rsidP="00935F93">
      <w:pPr>
        <w:pStyle w:val="Odsekzoznamu"/>
        <w:numPr>
          <w:ilvl w:val="0"/>
          <w:numId w:val="2"/>
        </w:numPr>
      </w:pPr>
      <w:r>
        <w:t>Prichádzajúca pošta na adresu vašej kancelárie je starostlivo evidovaná. Následný postup záleží na vopred stanovenom dohovore.</w:t>
      </w:r>
    </w:p>
    <w:p w:rsidR="00935F93" w:rsidRDefault="00935F93" w:rsidP="00935F93">
      <w:pPr>
        <w:pStyle w:val="Odsekzoznamu"/>
        <w:numPr>
          <w:ilvl w:val="0"/>
          <w:numId w:val="2"/>
        </w:numPr>
      </w:pPr>
      <w:r>
        <w:t>Svoju virtuálnu kanceláriu môžete spravovať aj pomocou služby WEB ASISTENT.</w:t>
      </w:r>
    </w:p>
    <w:p w:rsidR="00935F93" w:rsidRDefault="00935F93" w:rsidP="00935F93">
      <w:pPr>
        <w:pStyle w:val="Odsekzoznamu"/>
        <w:numPr>
          <w:ilvl w:val="0"/>
          <w:numId w:val="2"/>
        </w:numPr>
      </w:pPr>
      <w:r>
        <w:t>Naša služba ponúka tiež možnosť reprezentatívnych schôdzok v našej zasadačke s kompletným servisom. Parkovanie je na našom uzavretom parkovisku. V rámci tejto služby si môžete objednať kompletný servis v podobe zabezpečenie občerstvenia, ktoré vieme zabezpečiť priamo v sídle kancelárie, ale aj v našom hotelovom a reštauračnom komplexe Eminent.</w:t>
      </w:r>
    </w:p>
    <w:p w:rsidR="00935F93" w:rsidRDefault="00935F93" w:rsidP="00935F93">
      <w:pPr>
        <w:pStyle w:val="Odsekzoznamu"/>
        <w:numPr>
          <w:ilvl w:val="0"/>
          <w:numId w:val="3"/>
        </w:numPr>
      </w:pPr>
      <w:r>
        <w:t>zvýši Vám prestíž</w:t>
      </w:r>
    </w:p>
    <w:p w:rsidR="00935F93" w:rsidRDefault="00935F93" w:rsidP="00935F93">
      <w:pPr>
        <w:pStyle w:val="Odsekzoznamu"/>
        <w:numPr>
          <w:ilvl w:val="0"/>
          <w:numId w:val="3"/>
        </w:numPr>
      </w:pPr>
      <w:r>
        <w:t>uľah</w:t>
      </w:r>
      <w:r>
        <w:t>čí expanziu do ďalších regiónov</w:t>
      </w:r>
    </w:p>
    <w:p w:rsidR="00935F93" w:rsidRDefault="00935F93" w:rsidP="00935F93">
      <w:pPr>
        <w:pStyle w:val="Odsekzoznamu"/>
        <w:numPr>
          <w:ilvl w:val="0"/>
          <w:numId w:val="3"/>
        </w:numPr>
      </w:pPr>
      <w:r>
        <w:t>zníži náklady na</w:t>
      </w:r>
      <w:r>
        <w:t xml:space="preserve"> prevádzku klasickej kancelárie</w:t>
      </w:r>
    </w:p>
    <w:p w:rsidR="00935F93" w:rsidRDefault="00935F93" w:rsidP="00935F93">
      <w:pPr>
        <w:pStyle w:val="Odsekzoznamu"/>
        <w:numPr>
          <w:ilvl w:val="0"/>
          <w:numId w:val="3"/>
        </w:numPr>
      </w:pPr>
      <w:r>
        <w:t xml:space="preserve">zbaví </w:t>
      </w:r>
      <w:r>
        <w:t xml:space="preserve"> </w:t>
      </w:r>
      <w:r>
        <w:t>Vá</w:t>
      </w:r>
      <w:r>
        <w:t>s starostí s úradmi</w:t>
      </w:r>
    </w:p>
    <w:p w:rsidR="00935F93" w:rsidRDefault="00935F93" w:rsidP="00935F93">
      <w:pPr>
        <w:pStyle w:val="Odsekzoznamu"/>
        <w:numPr>
          <w:ilvl w:val="0"/>
          <w:numId w:val="3"/>
        </w:numPr>
      </w:pPr>
      <w:r>
        <w:t>zvýši konkurenčnú výhodu</w:t>
      </w:r>
    </w:p>
    <w:p w:rsidR="00935F93" w:rsidRDefault="00935F93" w:rsidP="00935F93">
      <w:pPr>
        <w:pStyle w:val="Odsekzoznamu"/>
        <w:numPr>
          <w:ilvl w:val="0"/>
          <w:numId w:val="3"/>
        </w:numPr>
      </w:pPr>
      <w:r>
        <w:t>s virtuálnou kanceláriou získate rad atraktívnych administratívnych s</w:t>
      </w:r>
      <w:r>
        <w:t>lužieb na profesionálnej úrovni (vybavovanie písomností na lokálnych úradoch, účtovníctvo, ekonomika, poradenstvo.....)</w:t>
      </w:r>
    </w:p>
    <w:p w:rsidR="00935F93" w:rsidRDefault="00935F93" w:rsidP="00935F93">
      <w:pPr>
        <w:pStyle w:val="Odsekzoznamu"/>
        <w:numPr>
          <w:ilvl w:val="0"/>
          <w:numId w:val="3"/>
        </w:numPr>
      </w:pPr>
      <w:r>
        <w:t>v</w:t>
      </w:r>
      <w:r>
        <w:t>irtuálna kancelária ako pobočka</w:t>
      </w:r>
      <w:r>
        <w:t xml:space="preserve"> Vašej spoločnosti</w:t>
      </w:r>
    </w:p>
    <w:p w:rsidR="003C2017" w:rsidRDefault="003C2017" w:rsidP="00935F93">
      <w:pPr>
        <w:rPr>
          <w:rFonts w:ascii="Arial Black" w:hAnsi="Arial Black"/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3C2017">
        <w:rPr>
          <w:rFonts w:ascii="Arial Black" w:hAnsi="Arial Black"/>
          <w:b/>
          <w:sz w:val="28"/>
          <w:szCs w:val="28"/>
        </w:rPr>
        <w:lastRenderedPageBreak/>
        <w:t>CENNÍK  SLUŽIEB</w:t>
      </w:r>
      <w:r>
        <w:rPr>
          <w:rFonts w:ascii="Arial Black" w:hAnsi="Arial Black"/>
          <w:b/>
          <w:sz w:val="28"/>
          <w:szCs w:val="28"/>
        </w:rPr>
        <w:t xml:space="preserve">    </w:t>
      </w:r>
      <w:r w:rsidRPr="008B0400">
        <w:rPr>
          <w:rFonts w:ascii="Arial Black" w:hAnsi="Arial Black"/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OFFICE HOUSE CENTRUM</w:t>
      </w:r>
    </w:p>
    <w:p w:rsidR="00DC7103" w:rsidRDefault="00DC7103" w:rsidP="0059318D">
      <w:pPr>
        <w:rPr>
          <w:b/>
        </w:rPr>
      </w:pPr>
    </w:p>
    <w:p w:rsidR="0059318D" w:rsidRPr="0059318D" w:rsidRDefault="0059318D" w:rsidP="0059318D">
      <w:pPr>
        <w:rPr>
          <w:b/>
        </w:rPr>
      </w:pPr>
      <w:r w:rsidRPr="0059318D">
        <w:rPr>
          <w:b/>
        </w:rPr>
        <w:t>Sídlo firmy a virtuálna kancelária</w:t>
      </w:r>
    </w:p>
    <w:p w:rsidR="0059318D" w:rsidRDefault="0059318D" w:rsidP="0059318D">
      <w:pPr>
        <w:pStyle w:val="Odsekzoznamu"/>
        <w:numPr>
          <w:ilvl w:val="0"/>
          <w:numId w:val="4"/>
        </w:numPr>
      </w:pPr>
      <w:r>
        <w:t>zmluva na 24 mesiacov .........                          12€/mesiac</w:t>
      </w:r>
    </w:p>
    <w:p w:rsidR="0059318D" w:rsidRDefault="0059318D" w:rsidP="0059318D">
      <w:pPr>
        <w:pStyle w:val="Odsekzoznamu"/>
        <w:numPr>
          <w:ilvl w:val="0"/>
          <w:numId w:val="4"/>
        </w:numPr>
      </w:pPr>
      <w:r>
        <w:t>zmluva na 12 mesiacov .........                          15€/mesiac</w:t>
      </w:r>
    </w:p>
    <w:p w:rsidR="0059318D" w:rsidRDefault="0059318D" w:rsidP="0059318D">
      <w:pPr>
        <w:pStyle w:val="Odsekzoznamu"/>
      </w:pPr>
    </w:p>
    <w:p w:rsidR="0059318D" w:rsidRPr="0059318D" w:rsidRDefault="0059318D" w:rsidP="0059318D">
      <w:pPr>
        <w:rPr>
          <w:b/>
        </w:rPr>
      </w:pPr>
      <w:r>
        <w:rPr>
          <w:b/>
        </w:rPr>
        <w:t>Kontaktná adresa</w:t>
      </w:r>
    </w:p>
    <w:p w:rsidR="0059318D" w:rsidRDefault="0059318D" w:rsidP="0059318D">
      <w:pPr>
        <w:pStyle w:val="Odsekzoznamu"/>
        <w:numPr>
          <w:ilvl w:val="0"/>
          <w:numId w:val="6"/>
        </w:numPr>
      </w:pPr>
      <w:r>
        <w:t>zmluva na 24 mesiacov ....</w:t>
      </w:r>
      <w:r>
        <w:t>.....                          9</w:t>
      </w:r>
      <w:r>
        <w:t>€/mesiac</w:t>
      </w:r>
    </w:p>
    <w:p w:rsidR="0059318D" w:rsidRDefault="0059318D" w:rsidP="0059318D">
      <w:pPr>
        <w:pStyle w:val="Odsekzoznamu"/>
        <w:numPr>
          <w:ilvl w:val="0"/>
          <w:numId w:val="6"/>
        </w:numPr>
      </w:pPr>
      <w:r>
        <w:t>zmluva na 12 mesiacov .........                          1</w:t>
      </w:r>
      <w:r>
        <w:t>1</w:t>
      </w:r>
      <w:r>
        <w:t>€/mesiac</w:t>
      </w:r>
    </w:p>
    <w:p w:rsidR="0059318D" w:rsidRDefault="0059318D" w:rsidP="0059318D">
      <w:pPr>
        <w:pStyle w:val="Odsekzoznamu"/>
      </w:pPr>
    </w:p>
    <w:p w:rsidR="0059318D" w:rsidRPr="0059318D" w:rsidRDefault="008B0400" w:rsidP="0059318D">
      <w:pPr>
        <w:rPr>
          <w:b/>
        </w:rPr>
      </w:pPr>
      <w:r>
        <w:t xml:space="preserve"> </w:t>
      </w:r>
      <w:r w:rsidR="0059318D" w:rsidRPr="0059318D">
        <w:rPr>
          <w:b/>
        </w:rPr>
        <w:t>Zasadacia miestnosť – prenájom (vhodné do maximálne 10 -12 ľudí)</w:t>
      </w:r>
    </w:p>
    <w:p w:rsidR="0059318D" w:rsidRDefault="0059318D" w:rsidP="0059318D">
      <w:pPr>
        <w:pStyle w:val="Odsekzoznamu"/>
        <w:numPr>
          <w:ilvl w:val="0"/>
          <w:numId w:val="8"/>
        </w:numPr>
      </w:pPr>
      <w:r>
        <w:t>pracovný deň:</w:t>
      </w:r>
    </w:p>
    <w:p w:rsidR="0059318D" w:rsidRDefault="0059318D" w:rsidP="0059318D">
      <w:pPr>
        <w:pStyle w:val="Odsekzoznamu"/>
        <w:ind w:left="502"/>
      </w:pPr>
      <w:r>
        <w:t xml:space="preserve"> a.) od 8.00 do 17.00 hod</w:t>
      </w:r>
      <w:r>
        <w:t xml:space="preserve">.........                          </w:t>
      </w:r>
      <w:r>
        <w:t>3</w:t>
      </w:r>
      <w:r>
        <w:t>€/</w:t>
      </w:r>
      <w:r>
        <w:t>hodina</w:t>
      </w:r>
    </w:p>
    <w:p w:rsidR="0059318D" w:rsidRDefault="0059318D" w:rsidP="0059318D">
      <w:pPr>
        <w:pStyle w:val="Odsekzoznamu"/>
        <w:ind w:left="502"/>
      </w:pPr>
      <w:r>
        <w:t xml:space="preserve"> b.) od 17.00 do 2</w:t>
      </w:r>
      <w:r w:rsidR="00DC7103">
        <w:t>0</w:t>
      </w:r>
      <w:r>
        <w:t xml:space="preserve">.00 hod.......                          </w:t>
      </w:r>
      <w:r w:rsidR="00DC7103">
        <w:t>5</w:t>
      </w:r>
      <w:r>
        <w:t>€/</w:t>
      </w:r>
      <w:r>
        <w:t>hodina</w:t>
      </w:r>
    </w:p>
    <w:p w:rsidR="0059318D" w:rsidRDefault="0059318D" w:rsidP="0059318D">
      <w:pPr>
        <w:pStyle w:val="Odsekzoznamu"/>
        <w:numPr>
          <w:ilvl w:val="0"/>
          <w:numId w:val="8"/>
        </w:numPr>
      </w:pPr>
      <w:r>
        <w:t>víkend:</w:t>
      </w:r>
    </w:p>
    <w:p w:rsidR="0059318D" w:rsidRDefault="0059318D" w:rsidP="0059318D">
      <w:pPr>
        <w:pStyle w:val="Odsekzoznamu"/>
        <w:ind w:left="502"/>
      </w:pPr>
      <w:r>
        <w:t xml:space="preserve"> </w:t>
      </w:r>
      <w:r>
        <w:t>a.) od 8.00 do 1</w:t>
      </w:r>
      <w:r>
        <w:t>3</w:t>
      </w:r>
      <w:r>
        <w:t xml:space="preserve">.00 hod.........                          </w:t>
      </w:r>
      <w:r>
        <w:t>6</w:t>
      </w:r>
      <w:r>
        <w:t>€/hodina</w:t>
      </w:r>
    </w:p>
    <w:p w:rsidR="0059318D" w:rsidRDefault="0059318D" w:rsidP="0059318D">
      <w:pPr>
        <w:pStyle w:val="Odsekzoznamu"/>
        <w:ind w:left="502"/>
      </w:pPr>
      <w:r>
        <w:t xml:space="preserve"> b.) od 1</w:t>
      </w:r>
      <w:r>
        <w:t>3</w:t>
      </w:r>
      <w:r>
        <w:t>.00 do 2</w:t>
      </w:r>
      <w:r>
        <w:t>0</w:t>
      </w:r>
      <w:r>
        <w:t xml:space="preserve">.00 hod.......                          </w:t>
      </w:r>
      <w:r w:rsidR="00DC7103">
        <w:t>8</w:t>
      </w:r>
      <w:r>
        <w:t>€/hodina</w:t>
      </w:r>
    </w:p>
    <w:p w:rsidR="00DC7103" w:rsidRDefault="00DC7103" w:rsidP="00DC7103">
      <w:pPr>
        <w:spacing w:after="0" w:line="240" w:lineRule="auto"/>
      </w:pPr>
      <w:r>
        <w:t xml:space="preserve"> </w:t>
      </w:r>
      <w:r w:rsidR="0059318D">
        <w:t xml:space="preserve"> 3</w:t>
      </w:r>
      <w:r>
        <w:t xml:space="preserve">. </w:t>
      </w:r>
      <w:r w:rsidR="0059318D">
        <w:t xml:space="preserve">osobný asistent OFFICE HOUSE CENTRUM </w:t>
      </w:r>
    </w:p>
    <w:p w:rsidR="0059318D" w:rsidRDefault="00DC7103" w:rsidP="00DC7103">
      <w:pPr>
        <w:spacing w:after="0" w:line="240" w:lineRule="auto"/>
      </w:pPr>
      <w:r>
        <w:t xml:space="preserve">     </w:t>
      </w:r>
      <w:r w:rsidR="0059318D">
        <w:t xml:space="preserve">( </w:t>
      </w:r>
      <w:r>
        <w:t>pre služby spojené s prenájmom zasadacej miestnosti</w:t>
      </w:r>
      <w:r w:rsidR="0059318D">
        <w:t>)</w:t>
      </w:r>
    </w:p>
    <w:p w:rsidR="00DC7103" w:rsidRDefault="00DC7103" w:rsidP="00DC7103">
      <w:pPr>
        <w:spacing w:after="0" w:line="240" w:lineRule="auto"/>
      </w:pPr>
    </w:p>
    <w:p w:rsidR="003C6986" w:rsidRDefault="003C6986" w:rsidP="003C6986">
      <w:pPr>
        <w:pStyle w:val="Odsekzoznamu"/>
        <w:spacing w:after="0"/>
        <w:ind w:left="502"/>
      </w:pPr>
      <w:r>
        <w:t xml:space="preserve">a.) </w:t>
      </w:r>
      <w:r>
        <w:t xml:space="preserve">pracovný deň </w:t>
      </w:r>
      <w:r>
        <w:t xml:space="preserve">.........                          </w:t>
      </w:r>
      <w:r>
        <w:t xml:space="preserve">           </w:t>
      </w:r>
      <w:r w:rsidR="00DC7103">
        <w:t>3</w:t>
      </w:r>
      <w:r>
        <w:t>€/hodina</w:t>
      </w:r>
    </w:p>
    <w:p w:rsidR="003C6986" w:rsidRDefault="003C6986" w:rsidP="003C6986">
      <w:r>
        <w:t xml:space="preserve">      </w:t>
      </w:r>
      <w:r>
        <w:t xml:space="preserve"> b.) </w:t>
      </w:r>
      <w:r>
        <w:t>víkend .......</w:t>
      </w:r>
      <w:r w:rsidRPr="003C6986">
        <w:t xml:space="preserve"> </w:t>
      </w:r>
      <w:r>
        <w:t xml:space="preserve">                                               </w:t>
      </w:r>
      <w:r w:rsidR="00DC7103">
        <w:t>5</w:t>
      </w:r>
      <w:r>
        <w:t>€/hodina</w:t>
      </w:r>
    </w:p>
    <w:p w:rsidR="003C6986" w:rsidRDefault="003C6986" w:rsidP="003C6986">
      <w:pPr>
        <w:pStyle w:val="Odsekzoznamu"/>
        <w:ind w:left="502"/>
      </w:pPr>
    </w:p>
    <w:p w:rsidR="00DC7103" w:rsidRPr="00DC7103" w:rsidRDefault="00DC7103" w:rsidP="00DC7103">
      <w:pPr>
        <w:rPr>
          <w:b/>
        </w:rPr>
      </w:pPr>
      <w:r>
        <w:rPr>
          <w:b/>
        </w:rPr>
        <w:t>O</w:t>
      </w:r>
      <w:r w:rsidRPr="00DC7103">
        <w:rPr>
          <w:b/>
        </w:rPr>
        <w:t>sobný asistent OFFICE HOUSE CENTRUM</w:t>
      </w:r>
    </w:p>
    <w:p w:rsidR="003C6986" w:rsidRDefault="003C6986" w:rsidP="00DC7103">
      <w:r>
        <w:t>zariaďovanie na úradoch, sekretárske</w:t>
      </w:r>
      <w:r w:rsidR="008E57D4">
        <w:t>,</w:t>
      </w:r>
      <w:r>
        <w:t xml:space="preserve"> administratívne práce</w:t>
      </w:r>
      <w:r w:rsidR="008E57D4">
        <w:t>, tlmočnícke služby, účtovnícke, ekonomické služby, poradenstvo</w:t>
      </w:r>
      <w:r w:rsidR="00DC7103">
        <w:t xml:space="preserve"> </w:t>
      </w:r>
      <w:r>
        <w:t xml:space="preserve">a ďalšie asistentské služby podľa </w:t>
      </w:r>
      <w:r w:rsidR="00DC7103">
        <w:t>objednávky</w:t>
      </w:r>
      <w:r>
        <w:t xml:space="preserve"> </w:t>
      </w:r>
      <w:r w:rsidR="00DC7103">
        <w:t xml:space="preserve">a želania </w:t>
      </w:r>
      <w:r>
        <w:t>klienta</w:t>
      </w:r>
    </w:p>
    <w:p w:rsidR="003C6986" w:rsidRDefault="00DC7103" w:rsidP="003C6986">
      <w:r>
        <w:t>.......................... podľa dohody/hodina - výkon</w:t>
      </w:r>
      <w:bookmarkStart w:id="0" w:name="_GoBack"/>
      <w:bookmarkEnd w:id="0"/>
    </w:p>
    <w:p w:rsidR="00DC7103" w:rsidRDefault="00DC7103" w:rsidP="003C6986">
      <w:pPr>
        <w:spacing w:after="0"/>
        <w:rPr>
          <w:b/>
        </w:rPr>
      </w:pPr>
    </w:p>
    <w:p w:rsidR="0059318D" w:rsidRDefault="00DC7103" w:rsidP="003C6986">
      <w:pPr>
        <w:spacing w:after="0"/>
        <w:rPr>
          <w:b/>
        </w:rPr>
      </w:pPr>
      <w:r>
        <w:rPr>
          <w:b/>
        </w:rPr>
        <w:t>Poštové služby</w:t>
      </w:r>
    </w:p>
    <w:p w:rsidR="00DC7103" w:rsidRPr="008B0400" w:rsidRDefault="00DC7103" w:rsidP="003C6986">
      <w:pPr>
        <w:spacing w:after="0"/>
        <w:rPr>
          <w:rFonts w:ascii="Arial" w:hAnsi="Arial" w:cs="Arial"/>
          <w:spacing w:val="60"/>
          <w:sz w:val="24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DC7103" w:rsidRDefault="00DC7103" w:rsidP="00DC7103">
      <w:pPr>
        <w:pStyle w:val="Odsekzoznamu"/>
        <w:numPr>
          <w:ilvl w:val="0"/>
          <w:numId w:val="10"/>
        </w:numPr>
      </w:pPr>
      <w:r>
        <w:t>príjem a úschova pošty ............                          3</w:t>
      </w:r>
      <w:r>
        <w:t>€/mesiac</w:t>
      </w:r>
    </w:p>
    <w:p w:rsidR="00DC7103" w:rsidRDefault="00DC7103" w:rsidP="00DC7103">
      <w:pPr>
        <w:pStyle w:val="Odsekzoznamu"/>
        <w:numPr>
          <w:ilvl w:val="0"/>
          <w:numId w:val="10"/>
        </w:numPr>
      </w:pPr>
      <w:r>
        <w:t xml:space="preserve">preposielanie pošty      </w:t>
      </w:r>
      <w:r>
        <w:t xml:space="preserve"> .........    </w:t>
      </w:r>
      <w:r w:rsidR="008E57D4">
        <w:t xml:space="preserve"> </w:t>
      </w:r>
      <w:r>
        <w:t xml:space="preserve">  </w:t>
      </w:r>
      <w:r>
        <w:t xml:space="preserve"> </w:t>
      </w:r>
      <w:r>
        <w:t xml:space="preserve">     </w:t>
      </w:r>
      <w:r w:rsidR="008E57D4">
        <w:t>poštovné +</w:t>
      </w:r>
      <w:r>
        <w:t>2€/mesiac</w:t>
      </w:r>
    </w:p>
    <w:p w:rsidR="00DC7103" w:rsidRDefault="00DC7103" w:rsidP="00DC7103">
      <w:pPr>
        <w:pStyle w:val="Odsekzoznamu"/>
        <w:numPr>
          <w:ilvl w:val="0"/>
          <w:numId w:val="10"/>
        </w:numPr>
      </w:pPr>
      <w:r>
        <w:t xml:space="preserve">scan pošty a emailové odoslanie ....                      2 </w:t>
      </w:r>
      <w:r>
        <w:t>€/mesiac</w:t>
      </w:r>
      <w:r>
        <w:t xml:space="preserve">        </w:t>
      </w:r>
    </w:p>
    <w:p w:rsidR="00DC7103" w:rsidRPr="008B0400" w:rsidRDefault="00DC7103" w:rsidP="008B0400">
      <w:pPr>
        <w:rPr>
          <w:rFonts w:ascii="Arial" w:hAnsi="Arial" w:cs="Arial"/>
          <w:spacing w:val="60"/>
          <w:sz w:val="24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sectPr w:rsidR="00DC7103" w:rsidRPr="008B0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cmeFon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704"/>
    <w:multiLevelType w:val="hybridMultilevel"/>
    <w:tmpl w:val="292CCA7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9C5CFA"/>
    <w:multiLevelType w:val="hybridMultilevel"/>
    <w:tmpl w:val="292CCA7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FE3F74"/>
    <w:multiLevelType w:val="hybridMultilevel"/>
    <w:tmpl w:val="15E8E1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148B2"/>
    <w:multiLevelType w:val="hybridMultilevel"/>
    <w:tmpl w:val="292CCA7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CC557C9"/>
    <w:multiLevelType w:val="hybridMultilevel"/>
    <w:tmpl w:val="292CCA7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A9B1304"/>
    <w:multiLevelType w:val="hybridMultilevel"/>
    <w:tmpl w:val="292CCA7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98D72D3"/>
    <w:multiLevelType w:val="hybridMultilevel"/>
    <w:tmpl w:val="292CCA7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D0409D0"/>
    <w:multiLevelType w:val="hybridMultilevel"/>
    <w:tmpl w:val="640696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8040C"/>
    <w:multiLevelType w:val="hybridMultilevel"/>
    <w:tmpl w:val="292CCA7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490174C"/>
    <w:multiLevelType w:val="hybridMultilevel"/>
    <w:tmpl w:val="D0B448F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93"/>
    <w:rsid w:val="000109E8"/>
    <w:rsid w:val="000235C6"/>
    <w:rsid w:val="00030A70"/>
    <w:rsid w:val="0004093B"/>
    <w:rsid w:val="00050467"/>
    <w:rsid w:val="000505CB"/>
    <w:rsid w:val="0005704E"/>
    <w:rsid w:val="00060DF3"/>
    <w:rsid w:val="00061984"/>
    <w:rsid w:val="000708A0"/>
    <w:rsid w:val="0007339D"/>
    <w:rsid w:val="0007537A"/>
    <w:rsid w:val="00076091"/>
    <w:rsid w:val="00083F94"/>
    <w:rsid w:val="00085E32"/>
    <w:rsid w:val="00092EB8"/>
    <w:rsid w:val="000979E4"/>
    <w:rsid w:val="000A27CE"/>
    <w:rsid w:val="000A6864"/>
    <w:rsid w:val="000B0FB8"/>
    <w:rsid w:val="000B20F4"/>
    <w:rsid w:val="000B373E"/>
    <w:rsid w:val="000C006A"/>
    <w:rsid w:val="000C10BC"/>
    <w:rsid w:val="000E215B"/>
    <w:rsid w:val="000E2C67"/>
    <w:rsid w:val="000F0634"/>
    <w:rsid w:val="000F1C1D"/>
    <w:rsid w:val="00126D1F"/>
    <w:rsid w:val="00135FC7"/>
    <w:rsid w:val="00154296"/>
    <w:rsid w:val="0015463F"/>
    <w:rsid w:val="00163258"/>
    <w:rsid w:val="00163A3D"/>
    <w:rsid w:val="001657A9"/>
    <w:rsid w:val="00171F47"/>
    <w:rsid w:val="00175070"/>
    <w:rsid w:val="0017547B"/>
    <w:rsid w:val="001805EE"/>
    <w:rsid w:val="001847CF"/>
    <w:rsid w:val="00187541"/>
    <w:rsid w:val="0019257D"/>
    <w:rsid w:val="0019569E"/>
    <w:rsid w:val="001A040F"/>
    <w:rsid w:val="001B134B"/>
    <w:rsid w:val="001B2323"/>
    <w:rsid w:val="001B2813"/>
    <w:rsid w:val="001C230C"/>
    <w:rsid w:val="001C483C"/>
    <w:rsid w:val="001D1F55"/>
    <w:rsid w:val="001D4C99"/>
    <w:rsid w:val="001E2EDD"/>
    <w:rsid w:val="001F6A0F"/>
    <w:rsid w:val="00204082"/>
    <w:rsid w:val="00210F55"/>
    <w:rsid w:val="00213B3C"/>
    <w:rsid w:val="00213B59"/>
    <w:rsid w:val="0021647E"/>
    <w:rsid w:val="0022028D"/>
    <w:rsid w:val="00224698"/>
    <w:rsid w:val="00234762"/>
    <w:rsid w:val="002350F8"/>
    <w:rsid w:val="0023544A"/>
    <w:rsid w:val="002456F6"/>
    <w:rsid w:val="0024794D"/>
    <w:rsid w:val="00254BE3"/>
    <w:rsid w:val="00255B7E"/>
    <w:rsid w:val="00261BDB"/>
    <w:rsid w:val="002734E5"/>
    <w:rsid w:val="00274146"/>
    <w:rsid w:val="0028007A"/>
    <w:rsid w:val="0029071A"/>
    <w:rsid w:val="00291455"/>
    <w:rsid w:val="00293A02"/>
    <w:rsid w:val="002B0D3D"/>
    <w:rsid w:val="002C16E6"/>
    <w:rsid w:val="002C3879"/>
    <w:rsid w:val="002D5B24"/>
    <w:rsid w:val="002E2721"/>
    <w:rsid w:val="002E380C"/>
    <w:rsid w:val="002E76B9"/>
    <w:rsid w:val="002F1913"/>
    <w:rsid w:val="002F7C53"/>
    <w:rsid w:val="00310DC7"/>
    <w:rsid w:val="0032042E"/>
    <w:rsid w:val="003255D6"/>
    <w:rsid w:val="00333807"/>
    <w:rsid w:val="003471AD"/>
    <w:rsid w:val="00352867"/>
    <w:rsid w:val="00366373"/>
    <w:rsid w:val="00370451"/>
    <w:rsid w:val="003714D8"/>
    <w:rsid w:val="00374C81"/>
    <w:rsid w:val="003815D3"/>
    <w:rsid w:val="00383B69"/>
    <w:rsid w:val="003925B9"/>
    <w:rsid w:val="003A6CBD"/>
    <w:rsid w:val="003B3B19"/>
    <w:rsid w:val="003B52D6"/>
    <w:rsid w:val="003B65D8"/>
    <w:rsid w:val="003C2017"/>
    <w:rsid w:val="003C6986"/>
    <w:rsid w:val="003D6A60"/>
    <w:rsid w:val="003E5D91"/>
    <w:rsid w:val="003E5E7D"/>
    <w:rsid w:val="003E6DA9"/>
    <w:rsid w:val="003F0FC8"/>
    <w:rsid w:val="003F5FB2"/>
    <w:rsid w:val="00400BE2"/>
    <w:rsid w:val="00403406"/>
    <w:rsid w:val="00420554"/>
    <w:rsid w:val="0042134D"/>
    <w:rsid w:val="00423811"/>
    <w:rsid w:val="00433D76"/>
    <w:rsid w:val="004359D9"/>
    <w:rsid w:val="0043626A"/>
    <w:rsid w:val="00437B53"/>
    <w:rsid w:val="0044410F"/>
    <w:rsid w:val="00447759"/>
    <w:rsid w:val="0045399C"/>
    <w:rsid w:val="0046557E"/>
    <w:rsid w:val="00466CDE"/>
    <w:rsid w:val="00477438"/>
    <w:rsid w:val="00477709"/>
    <w:rsid w:val="0048368E"/>
    <w:rsid w:val="004920DD"/>
    <w:rsid w:val="004B400C"/>
    <w:rsid w:val="004D0322"/>
    <w:rsid w:val="004D04B4"/>
    <w:rsid w:val="004D2272"/>
    <w:rsid w:val="004D3915"/>
    <w:rsid w:val="004E4D0E"/>
    <w:rsid w:val="005127E4"/>
    <w:rsid w:val="00521BD2"/>
    <w:rsid w:val="0052419A"/>
    <w:rsid w:val="00525689"/>
    <w:rsid w:val="005331A2"/>
    <w:rsid w:val="00564229"/>
    <w:rsid w:val="0056693C"/>
    <w:rsid w:val="00570535"/>
    <w:rsid w:val="00576251"/>
    <w:rsid w:val="005817D7"/>
    <w:rsid w:val="00582CB0"/>
    <w:rsid w:val="00584B04"/>
    <w:rsid w:val="0058511C"/>
    <w:rsid w:val="00585B18"/>
    <w:rsid w:val="00587024"/>
    <w:rsid w:val="0059318D"/>
    <w:rsid w:val="00594D11"/>
    <w:rsid w:val="00597265"/>
    <w:rsid w:val="00597BEB"/>
    <w:rsid w:val="005B4C6B"/>
    <w:rsid w:val="005C1C29"/>
    <w:rsid w:val="005C3935"/>
    <w:rsid w:val="005C3D26"/>
    <w:rsid w:val="005D39E2"/>
    <w:rsid w:val="005D3D77"/>
    <w:rsid w:val="005D76CA"/>
    <w:rsid w:val="005E17D8"/>
    <w:rsid w:val="005E6972"/>
    <w:rsid w:val="005E7785"/>
    <w:rsid w:val="005F2B26"/>
    <w:rsid w:val="005F2DE0"/>
    <w:rsid w:val="005F625D"/>
    <w:rsid w:val="005F64DD"/>
    <w:rsid w:val="005F6DBB"/>
    <w:rsid w:val="00601BBC"/>
    <w:rsid w:val="00602CE3"/>
    <w:rsid w:val="006042D8"/>
    <w:rsid w:val="00605ECA"/>
    <w:rsid w:val="00614360"/>
    <w:rsid w:val="00622558"/>
    <w:rsid w:val="00626D4B"/>
    <w:rsid w:val="00633220"/>
    <w:rsid w:val="0064298C"/>
    <w:rsid w:val="0064347D"/>
    <w:rsid w:val="00643991"/>
    <w:rsid w:val="00647BA0"/>
    <w:rsid w:val="00661300"/>
    <w:rsid w:val="006670E0"/>
    <w:rsid w:val="0067013E"/>
    <w:rsid w:val="00676D50"/>
    <w:rsid w:val="00682E81"/>
    <w:rsid w:val="00687519"/>
    <w:rsid w:val="00690AAA"/>
    <w:rsid w:val="00690B99"/>
    <w:rsid w:val="006A4C5B"/>
    <w:rsid w:val="006B49C6"/>
    <w:rsid w:val="006B6211"/>
    <w:rsid w:val="006C0C09"/>
    <w:rsid w:val="006C649A"/>
    <w:rsid w:val="006D3ABE"/>
    <w:rsid w:val="006D4954"/>
    <w:rsid w:val="006D4BAA"/>
    <w:rsid w:val="006D62FB"/>
    <w:rsid w:val="006E1DF2"/>
    <w:rsid w:val="006E5B07"/>
    <w:rsid w:val="006E5B3E"/>
    <w:rsid w:val="006E77A4"/>
    <w:rsid w:val="006F4737"/>
    <w:rsid w:val="006F75AF"/>
    <w:rsid w:val="00710D3D"/>
    <w:rsid w:val="00711F87"/>
    <w:rsid w:val="007160C1"/>
    <w:rsid w:val="00716DF0"/>
    <w:rsid w:val="0071757C"/>
    <w:rsid w:val="007259DE"/>
    <w:rsid w:val="00734ED3"/>
    <w:rsid w:val="00735498"/>
    <w:rsid w:val="00736C43"/>
    <w:rsid w:val="007373A0"/>
    <w:rsid w:val="00743E5A"/>
    <w:rsid w:val="00751527"/>
    <w:rsid w:val="007565DF"/>
    <w:rsid w:val="00756BA1"/>
    <w:rsid w:val="00770279"/>
    <w:rsid w:val="00777C42"/>
    <w:rsid w:val="0078629F"/>
    <w:rsid w:val="007873E5"/>
    <w:rsid w:val="00790539"/>
    <w:rsid w:val="007956BA"/>
    <w:rsid w:val="007A739F"/>
    <w:rsid w:val="007B75B4"/>
    <w:rsid w:val="007B7787"/>
    <w:rsid w:val="007C2BE0"/>
    <w:rsid w:val="007C48ED"/>
    <w:rsid w:val="007C77A4"/>
    <w:rsid w:val="007D4BE9"/>
    <w:rsid w:val="007E07F0"/>
    <w:rsid w:val="007E15B6"/>
    <w:rsid w:val="007E19E9"/>
    <w:rsid w:val="007F2DF9"/>
    <w:rsid w:val="007F4214"/>
    <w:rsid w:val="0082103E"/>
    <w:rsid w:val="00834884"/>
    <w:rsid w:val="0084210A"/>
    <w:rsid w:val="00843532"/>
    <w:rsid w:val="008511FB"/>
    <w:rsid w:val="00852DEA"/>
    <w:rsid w:val="00854E90"/>
    <w:rsid w:val="00855166"/>
    <w:rsid w:val="00855C01"/>
    <w:rsid w:val="0085679D"/>
    <w:rsid w:val="00872509"/>
    <w:rsid w:val="00875E41"/>
    <w:rsid w:val="00880A8B"/>
    <w:rsid w:val="00886D47"/>
    <w:rsid w:val="00897160"/>
    <w:rsid w:val="00897627"/>
    <w:rsid w:val="008A0938"/>
    <w:rsid w:val="008A244B"/>
    <w:rsid w:val="008A4C8B"/>
    <w:rsid w:val="008A4D9F"/>
    <w:rsid w:val="008A77B6"/>
    <w:rsid w:val="008A7C0E"/>
    <w:rsid w:val="008B0400"/>
    <w:rsid w:val="008B209B"/>
    <w:rsid w:val="008C1AC6"/>
    <w:rsid w:val="008C6513"/>
    <w:rsid w:val="008C7280"/>
    <w:rsid w:val="008D34F3"/>
    <w:rsid w:val="008D4F07"/>
    <w:rsid w:val="008D6146"/>
    <w:rsid w:val="008E57D4"/>
    <w:rsid w:val="008E5BEF"/>
    <w:rsid w:val="008F088E"/>
    <w:rsid w:val="008F341D"/>
    <w:rsid w:val="008F5119"/>
    <w:rsid w:val="008F68A4"/>
    <w:rsid w:val="009018AC"/>
    <w:rsid w:val="009038BF"/>
    <w:rsid w:val="0091228A"/>
    <w:rsid w:val="0091418E"/>
    <w:rsid w:val="009206AB"/>
    <w:rsid w:val="0092485C"/>
    <w:rsid w:val="009267F9"/>
    <w:rsid w:val="00931074"/>
    <w:rsid w:val="00935F93"/>
    <w:rsid w:val="00941D60"/>
    <w:rsid w:val="009426DF"/>
    <w:rsid w:val="0095359E"/>
    <w:rsid w:val="0095734C"/>
    <w:rsid w:val="009579C2"/>
    <w:rsid w:val="0096147C"/>
    <w:rsid w:val="00964609"/>
    <w:rsid w:val="009711F5"/>
    <w:rsid w:val="009721E3"/>
    <w:rsid w:val="00973DF4"/>
    <w:rsid w:val="00975461"/>
    <w:rsid w:val="0097793C"/>
    <w:rsid w:val="009807D9"/>
    <w:rsid w:val="00980F93"/>
    <w:rsid w:val="00983EB1"/>
    <w:rsid w:val="00995C8C"/>
    <w:rsid w:val="00995D8B"/>
    <w:rsid w:val="009A3677"/>
    <w:rsid w:val="009B42B4"/>
    <w:rsid w:val="009B5166"/>
    <w:rsid w:val="009C6F09"/>
    <w:rsid w:val="009D6B79"/>
    <w:rsid w:val="009E6F4F"/>
    <w:rsid w:val="009F2785"/>
    <w:rsid w:val="009F4E39"/>
    <w:rsid w:val="00A3060F"/>
    <w:rsid w:val="00A33260"/>
    <w:rsid w:val="00A33E88"/>
    <w:rsid w:val="00A41E07"/>
    <w:rsid w:val="00A42549"/>
    <w:rsid w:val="00A50FC3"/>
    <w:rsid w:val="00A76682"/>
    <w:rsid w:val="00AA0C59"/>
    <w:rsid w:val="00AA5E16"/>
    <w:rsid w:val="00AB3F6A"/>
    <w:rsid w:val="00AC1E47"/>
    <w:rsid w:val="00AC376E"/>
    <w:rsid w:val="00AD2F07"/>
    <w:rsid w:val="00AD2F59"/>
    <w:rsid w:val="00AD7377"/>
    <w:rsid w:val="00AD7DCD"/>
    <w:rsid w:val="00AE1BE4"/>
    <w:rsid w:val="00AF53A5"/>
    <w:rsid w:val="00B11654"/>
    <w:rsid w:val="00B211FD"/>
    <w:rsid w:val="00B22415"/>
    <w:rsid w:val="00B23254"/>
    <w:rsid w:val="00B242EB"/>
    <w:rsid w:val="00B25D6A"/>
    <w:rsid w:val="00B32732"/>
    <w:rsid w:val="00B35F06"/>
    <w:rsid w:val="00B40417"/>
    <w:rsid w:val="00B40732"/>
    <w:rsid w:val="00B47637"/>
    <w:rsid w:val="00B5238A"/>
    <w:rsid w:val="00B54BB6"/>
    <w:rsid w:val="00B56D5E"/>
    <w:rsid w:val="00B57D63"/>
    <w:rsid w:val="00B57F22"/>
    <w:rsid w:val="00B61C3D"/>
    <w:rsid w:val="00B65284"/>
    <w:rsid w:val="00B660A1"/>
    <w:rsid w:val="00B75630"/>
    <w:rsid w:val="00B82680"/>
    <w:rsid w:val="00B83CBC"/>
    <w:rsid w:val="00B85814"/>
    <w:rsid w:val="00B86092"/>
    <w:rsid w:val="00BA1C14"/>
    <w:rsid w:val="00BA1D80"/>
    <w:rsid w:val="00BB00B2"/>
    <w:rsid w:val="00BB25B4"/>
    <w:rsid w:val="00BB4319"/>
    <w:rsid w:val="00BC7D85"/>
    <w:rsid w:val="00BD3EC3"/>
    <w:rsid w:val="00BD7EA2"/>
    <w:rsid w:val="00BF4A66"/>
    <w:rsid w:val="00BF6440"/>
    <w:rsid w:val="00C045B4"/>
    <w:rsid w:val="00C04B35"/>
    <w:rsid w:val="00C10E26"/>
    <w:rsid w:val="00C2628D"/>
    <w:rsid w:val="00C402CF"/>
    <w:rsid w:val="00C475AF"/>
    <w:rsid w:val="00C55B63"/>
    <w:rsid w:val="00C939C5"/>
    <w:rsid w:val="00C93B4E"/>
    <w:rsid w:val="00C9634C"/>
    <w:rsid w:val="00C970ED"/>
    <w:rsid w:val="00CA08F0"/>
    <w:rsid w:val="00CA2BCE"/>
    <w:rsid w:val="00CA3F26"/>
    <w:rsid w:val="00CA67BF"/>
    <w:rsid w:val="00CB1DC9"/>
    <w:rsid w:val="00CB4716"/>
    <w:rsid w:val="00CC33B3"/>
    <w:rsid w:val="00CC6AC5"/>
    <w:rsid w:val="00CD5D31"/>
    <w:rsid w:val="00CE3DE0"/>
    <w:rsid w:val="00CF09D2"/>
    <w:rsid w:val="00D11F4A"/>
    <w:rsid w:val="00D402E8"/>
    <w:rsid w:val="00D42B64"/>
    <w:rsid w:val="00D516A4"/>
    <w:rsid w:val="00D52BF1"/>
    <w:rsid w:val="00D60BB4"/>
    <w:rsid w:val="00D670FA"/>
    <w:rsid w:val="00D70317"/>
    <w:rsid w:val="00D753B9"/>
    <w:rsid w:val="00D82CBD"/>
    <w:rsid w:val="00D87AFA"/>
    <w:rsid w:val="00D905E8"/>
    <w:rsid w:val="00DA2F2D"/>
    <w:rsid w:val="00DC36C6"/>
    <w:rsid w:val="00DC4A83"/>
    <w:rsid w:val="00DC706B"/>
    <w:rsid w:val="00DC7103"/>
    <w:rsid w:val="00DE62F0"/>
    <w:rsid w:val="00DF0BFC"/>
    <w:rsid w:val="00E04DB9"/>
    <w:rsid w:val="00E1226A"/>
    <w:rsid w:val="00E13B75"/>
    <w:rsid w:val="00E156AF"/>
    <w:rsid w:val="00E20265"/>
    <w:rsid w:val="00E242E3"/>
    <w:rsid w:val="00E319B1"/>
    <w:rsid w:val="00E31CFA"/>
    <w:rsid w:val="00E37688"/>
    <w:rsid w:val="00E40251"/>
    <w:rsid w:val="00E45215"/>
    <w:rsid w:val="00E457D8"/>
    <w:rsid w:val="00E4700D"/>
    <w:rsid w:val="00E50696"/>
    <w:rsid w:val="00E62390"/>
    <w:rsid w:val="00E6402C"/>
    <w:rsid w:val="00E64C69"/>
    <w:rsid w:val="00E66D47"/>
    <w:rsid w:val="00E728FB"/>
    <w:rsid w:val="00E7746A"/>
    <w:rsid w:val="00E869EE"/>
    <w:rsid w:val="00E9639A"/>
    <w:rsid w:val="00EA69B8"/>
    <w:rsid w:val="00EA76D4"/>
    <w:rsid w:val="00EB397C"/>
    <w:rsid w:val="00EC544E"/>
    <w:rsid w:val="00EC623B"/>
    <w:rsid w:val="00EC6967"/>
    <w:rsid w:val="00EE0228"/>
    <w:rsid w:val="00EE2320"/>
    <w:rsid w:val="00EE5DDA"/>
    <w:rsid w:val="00EF6369"/>
    <w:rsid w:val="00F0507E"/>
    <w:rsid w:val="00F053B6"/>
    <w:rsid w:val="00F13BC3"/>
    <w:rsid w:val="00F1506B"/>
    <w:rsid w:val="00F16151"/>
    <w:rsid w:val="00F16473"/>
    <w:rsid w:val="00F21C4A"/>
    <w:rsid w:val="00F231CE"/>
    <w:rsid w:val="00F24F16"/>
    <w:rsid w:val="00F36588"/>
    <w:rsid w:val="00F44D43"/>
    <w:rsid w:val="00F5202F"/>
    <w:rsid w:val="00F550EF"/>
    <w:rsid w:val="00F61083"/>
    <w:rsid w:val="00F70390"/>
    <w:rsid w:val="00F71C27"/>
    <w:rsid w:val="00F7432B"/>
    <w:rsid w:val="00F82867"/>
    <w:rsid w:val="00F9050A"/>
    <w:rsid w:val="00FA37FA"/>
    <w:rsid w:val="00FA5FEE"/>
    <w:rsid w:val="00FB2FBD"/>
    <w:rsid w:val="00FB6A4C"/>
    <w:rsid w:val="00FB7343"/>
    <w:rsid w:val="00FC3B9F"/>
    <w:rsid w:val="00FC3BC2"/>
    <w:rsid w:val="00FC7C73"/>
    <w:rsid w:val="00FD1497"/>
    <w:rsid w:val="00FD2490"/>
    <w:rsid w:val="00FD6126"/>
    <w:rsid w:val="00FE6FC0"/>
    <w:rsid w:val="00FF0C84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35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3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2013-08-07T09:24:00Z</dcterms:created>
  <dcterms:modified xsi:type="dcterms:W3CDTF">2013-08-07T10:38:00Z</dcterms:modified>
</cp:coreProperties>
</file>